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BB" w:rsidRPr="00C20434" w:rsidRDefault="006570BB" w:rsidP="006570BB">
      <w:pPr>
        <w:widowControl w:val="0"/>
        <w:autoSpaceDE w:val="0"/>
        <w:autoSpaceDN w:val="0"/>
        <w:adjustRightInd w:val="0"/>
        <w:rPr>
          <w:rFonts w:ascii="Calibri" w:hAnsi="Calibri" w:cs="Times"/>
          <w:sz w:val="52"/>
          <w:szCs w:val="28"/>
        </w:rPr>
      </w:pPr>
      <w:r>
        <w:rPr>
          <w:rFonts w:ascii="Calibri" w:hAnsi="Calibri" w:cs="Times"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93E89F5" wp14:editId="0F3F2EE2">
            <wp:simplePos x="0" y="0"/>
            <wp:positionH relativeFrom="column">
              <wp:posOffset>3438525</wp:posOffset>
            </wp:positionH>
            <wp:positionV relativeFrom="paragraph">
              <wp:posOffset>23495</wp:posOffset>
            </wp:positionV>
            <wp:extent cx="1943100" cy="1876425"/>
            <wp:effectExtent l="0" t="0" r="0" b="9525"/>
            <wp:wrapTight wrapText="bothSides">
              <wp:wrapPolygon edited="0">
                <wp:start x="0" y="0"/>
                <wp:lineTo x="0" y="21490"/>
                <wp:lineTo x="21388" y="21490"/>
                <wp:lineTo x="21388" y="0"/>
                <wp:lineTo x="0" y="0"/>
              </wp:wrapPolygon>
            </wp:wrapTight>
            <wp:docPr id="5" name="Picture 1" descr="SDFEC Logo Final_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FEC Logo Final_Art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3" t="14999" r="18750" b="14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0BB" w:rsidRDefault="006570BB" w:rsidP="006570BB">
      <w:pPr>
        <w:widowControl w:val="0"/>
        <w:autoSpaceDE w:val="0"/>
        <w:autoSpaceDN w:val="0"/>
        <w:adjustRightInd w:val="0"/>
        <w:rPr>
          <w:rFonts w:ascii="Calibri" w:hAnsi="Calibri" w:cs="Times"/>
          <w:color w:val="FF0000"/>
          <w:sz w:val="28"/>
          <w:szCs w:val="28"/>
        </w:rPr>
      </w:pPr>
      <w:r>
        <w:rPr>
          <w:rFonts w:ascii="Calibri" w:hAnsi="Calibri" w:cs="Times"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6105452" wp14:editId="4B7FBF61">
            <wp:simplePos x="0" y="0"/>
            <wp:positionH relativeFrom="column">
              <wp:posOffset>-85725</wp:posOffset>
            </wp:positionH>
            <wp:positionV relativeFrom="paragraph">
              <wp:posOffset>158750</wp:posOffset>
            </wp:positionV>
            <wp:extent cx="3140075" cy="1066800"/>
            <wp:effectExtent l="0" t="0" r="3175" b="0"/>
            <wp:wrapTight wrapText="bothSides">
              <wp:wrapPolygon edited="0">
                <wp:start x="0" y="0"/>
                <wp:lineTo x="0" y="21214"/>
                <wp:lineTo x="21491" y="21214"/>
                <wp:lineTo x="2149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GRA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0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0BB" w:rsidRDefault="006570BB" w:rsidP="006570BB">
      <w:pPr>
        <w:widowControl w:val="0"/>
        <w:autoSpaceDE w:val="0"/>
        <w:autoSpaceDN w:val="0"/>
        <w:adjustRightInd w:val="0"/>
        <w:rPr>
          <w:rFonts w:ascii="Calibri" w:hAnsi="Calibri" w:cs="Times"/>
          <w:color w:val="FF0000"/>
          <w:sz w:val="28"/>
          <w:szCs w:val="28"/>
        </w:rPr>
      </w:pPr>
    </w:p>
    <w:p w:rsidR="006570BB" w:rsidRDefault="006570BB" w:rsidP="006570BB">
      <w:pPr>
        <w:widowControl w:val="0"/>
        <w:autoSpaceDE w:val="0"/>
        <w:autoSpaceDN w:val="0"/>
        <w:adjustRightInd w:val="0"/>
        <w:rPr>
          <w:rFonts w:ascii="Calibri" w:hAnsi="Calibri" w:cs="Times"/>
          <w:sz w:val="72"/>
          <w:szCs w:val="72"/>
        </w:rPr>
      </w:pPr>
    </w:p>
    <w:p w:rsidR="006570BB" w:rsidRDefault="006570BB" w:rsidP="006570BB">
      <w:pPr>
        <w:widowControl w:val="0"/>
        <w:autoSpaceDE w:val="0"/>
        <w:autoSpaceDN w:val="0"/>
        <w:adjustRightInd w:val="0"/>
        <w:rPr>
          <w:rFonts w:ascii="Calibri" w:hAnsi="Calibri" w:cs="Times"/>
          <w:sz w:val="72"/>
          <w:szCs w:val="72"/>
        </w:rPr>
      </w:pPr>
    </w:p>
    <w:p w:rsidR="006570BB" w:rsidRPr="008E62E8" w:rsidRDefault="006570BB" w:rsidP="006570BB">
      <w:pPr>
        <w:widowControl w:val="0"/>
        <w:autoSpaceDE w:val="0"/>
        <w:autoSpaceDN w:val="0"/>
        <w:adjustRightInd w:val="0"/>
        <w:rPr>
          <w:rFonts w:ascii="Calibri" w:hAnsi="Calibri" w:cs="Times"/>
          <w:sz w:val="20"/>
          <w:szCs w:val="20"/>
        </w:rPr>
      </w:pPr>
    </w:p>
    <w:p w:rsidR="006570BB" w:rsidRDefault="006570BB" w:rsidP="006570BB">
      <w:pPr>
        <w:widowControl w:val="0"/>
        <w:autoSpaceDE w:val="0"/>
        <w:autoSpaceDN w:val="0"/>
        <w:adjustRightInd w:val="0"/>
        <w:rPr>
          <w:rFonts w:ascii="Calibri" w:hAnsi="Calibri" w:cs="Times"/>
          <w:sz w:val="72"/>
          <w:szCs w:val="72"/>
        </w:rPr>
      </w:pPr>
    </w:p>
    <w:p w:rsidR="006570BB" w:rsidRDefault="006570BB" w:rsidP="006570BB">
      <w:pPr>
        <w:widowControl w:val="0"/>
        <w:autoSpaceDE w:val="0"/>
        <w:autoSpaceDN w:val="0"/>
        <w:adjustRightInd w:val="0"/>
        <w:rPr>
          <w:rFonts w:ascii="Palatino" w:hAnsi="Palatino" w:cs="Arial"/>
          <w:color w:val="383838"/>
          <w:sz w:val="22"/>
          <w:szCs w:val="22"/>
        </w:rPr>
      </w:pPr>
      <w:r>
        <w:rPr>
          <w:rFonts w:ascii="Calibri" w:hAnsi="Calibri" w:cs="Times"/>
          <w:sz w:val="72"/>
          <w:szCs w:val="72"/>
        </w:rPr>
        <w:t>Grant Reporting Form</w:t>
      </w:r>
    </w:p>
    <w:p w:rsidR="006570BB" w:rsidRDefault="006570BB" w:rsidP="006570BB">
      <w:pPr>
        <w:widowControl w:val="0"/>
        <w:autoSpaceDE w:val="0"/>
        <w:autoSpaceDN w:val="0"/>
        <w:adjustRightInd w:val="0"/>
        <w:rPr>
          <w:rFonts w:ascii="Palatino Linotype" w:hAnsi="Palatino Linotype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570BB" w:rsidRPr="008E62E8" w:rsidTr="000E41B8">
        <w:tc>
          <w:tcPr>
            <w:tcW w:w="8856" w:type="dxa"/>
            <w:shd w:val="clear" w:color="auto" w:fill="808080"/>
          </w:tcPr>
          <w:p w:rsidR="006570BB" w:rsidRPr="008E62E8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  <w:r w:rsidRPr="008E62E8">
              <w:rPr>
                <w:rFonts w:asciiTheme="minorHAnsi" w:hAnsiTheme="minorHAnsi"/>
                <w:color w:val="FFFFFF"/>
              </w:rPr>
              <w:t>Organization information:</w:t>
            </w:r>
          </w:p>
        </w:tc>
      </w:tr>
      <w:tr w:rsidR="006570BB" w:rsidRPr="008E62E8" w:rsidTr="000E41B8">
        <w:tc>
          <w:tcPr>
            <w:tcW w:w="8856" w:type="dxa"/>
          </w:tcPr>
          <w:p w:rsidR="006570BB" w:rsidRPr="008E62E8" w:rsidRDefault="006570BB" w:rsidP="000E41B8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  <w:r w:rsidRPr="008E62E8">
              <w:rPr>
                <w:rFonts w:asciiTheme="minorHAnsi" w:hAnsiTheme="minorHAnsi"/>
                <w:sz w:val="22"/>
                <w:szCs w:val="22"/>
              </w:rPr>
              <w:t>Name of organization:</w:t>
            </w:r>
          </w:p>
        </w:tc>
      </w:tr>
      <w:tr w:rsidR="006570BB" w:rsidRPr="008E62E8" w:rsidTr="000E41B8">
        <w:tc>
          <w:tcPr>
            <w:tcW w:w="8856" w:type="dxa"/>
          </w:tcPr>
          <w:p w:rsidR="006570BB" w:rsidRPr="008E62E8" w:rsidRDefault="006570BB" w:rsidP="000E41B8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  <w:r w:rsidRPr="008E62E8">
              <w:rPr>
                <w:rFonts w:asciiTheme="minorHAnsi" w:hAnsiTheme="minorHAnsi"/>
                <w:sz w:val="22"/>
                <w:szCs w:val="22"/>
              </w:rPr>
              <w:t>Contact name:</w:t>
            </w:r>
          </w:p>
        </w:tc>
      </w:tr>
      <w:tr w:rsidR="006570BB" w:rsidRPr="008E62E8" w:rsidTr="000E41B8">
        <w:tc>
          <w:tcPr>
            <w:tcW w:w="8856" w:type="dxa"/>
          </w:tcPr>
          <w:p w:rsidR="006570BB" w:rsidRPr="008E62E8" w:rsidRDefault="006570BB" w:rsidP="000E41B8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  <w:r w:rsidRPr="008E62E8">
              <w:rPr>
                <w:rFonts w:asciiTheme="minorHAnsi" w:hAnsiTheme="minorHAnsi"/>
                <w:sz w:val="22"/>
                <w:szCs w:val="22"/>
              </w:rPr>
              <w:t>Contact title:</w:t>
            </w:r>
          </w:p>
        </w:tc>
      </w:tr>
      <w:tr w:rsidR="006570BB" w:rsidRPr="008E62E8" w:rsidTr="000E41B8">
        <w:tc>
          <w:tcPr>
            <w:tcW w:w="8856" w:type="dxa"/>
          </w:tcPr>
          <w:p w:rsidR="006570BB" w:rsidRPr="008E62E8" w:rsidRDefault="006570BB" w:rsidP="000E41B8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  <w:r w:rsidRPr="008E62E8">
              <w:rPr>
                <w:rFonts w:asciiTheme="minorHAnsi" w:hAnsiTheme="minorHAnsi"/>
                <w:sz w:val="22"/>
                <w:szCs w:val="22"/>
              </w:rPr>
              <w:t>Phone:</w:t>
            </w:r>
          </w:p>
        </w:tc>
      </w:tr>
      <w:tr w:rsidR="006570BB" w:rsidRPr="008E62E8" w:rsidTr="000E41B8">
        <w:tc>
          <w:tcPr>
            <w:tcW w:w="8856" w:type="dxa"/>
          </w:tcPr>
          <w:p w:rsidR="006570BB" w:rsidRPr="008E62E8" w:rsidRDefault="006570BB" w:rsidP="000E41B8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  <w:r w:rsidRPr="008E62E8">
              <w:rPr>
                <w:rFonts w:asciiTheme="minorHAnsi" w:hAnsiTheme="minorHAnsi"/>
                <w:sz w:val="22"/>
                <w:szCs w:val="22"/>
              </w:rPr>
              <w:t>Email:</w:t>
            </w:r>
          </w:p>
        </w:tc>
      </w:tr>
    </w:tbl>
    <w:p w:rsidR="006570BB" w:rsidRPr="008E62E8" w:rsidRDefault="006570BB" w:rsidP="006570BB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bCs/>
        </w:rPr>
      </w:pPr>
    </w:p>
    <w:p w:rsidR="006570BB" w:rsidRPr="008E62E8" w:rsidRDefault="006570BB" w:rsidP="006570BB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570BB" w:rsidRPr="008E62E8" w:rsidTr="000E41B8">
        <w:tc>
          <w:tcPr>
            <w:tcW w:w="8856" w:type="dxa"/>
            <w:shd w:val="clear" w:color="auto" w:fill="808080"/>
          </w:tcPr>
          <w:p w:rsidR="006570BB" w:rsidRPr="008E62E8" w:rsidRDefault="006570BB" w:rsidP="000E41B8">
            <w:pPr>
              <w:rPr>
                <w:rFonts w:asciiTheme="minorHAnsi" w:hAnsiTheme="minorHAnsi"/>
                <w:color w:val="FFFFFF"/>
              </w:rPr>
            </w:pPr>
            <w:r w:rsidRPr="008E62E8">
              <w:rPr>
                <w:rFonts w:asciiTheme="minorHAnsi" w:hAnsiTheme="minorHAnsi"/>
                <w:color w:val="FFFFFF"/>
              </w:rPr>
              <w:t>Grant information:</w:t>
            </w:r>
          </w:p>
        </w:tc>
      </w:tr>
      <w:tr w:rsidR="006570BB" w:rsidRPr="008E62E8" w:rsidTr="000E41B8">
        <w:tc>
          <w:tcPr>
            <w:tcW w:w="8856" w:type="dxa"/>
          </w:tcPr>
          <w:p w:rsidR="006570BB" w:rsidRPr="008E62E8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  <w:r w:rsidRPr="008E62E8">
              <w:rPr>
                <w:rFonts w:asciiTheme="minorHAnsi" w:hAnsiTheme="minorHAnsi"/>
                <w:sz w:val="22"/>
                <w:szCs w:val="22"/>
              </w:rPr>
              <w:t>What fundraising goal has your organization reached?</w:t>
            </w:r>
          </w:p>
          <w:p w:rsidR="006570BB" w:rsidRPr="008E62E8" w:rsidRDefault="006570BB" w:rsidP="006570B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08E62E8">
              <w:rPr>
                <w:rFonts w:asciiTheme="minorHAnsi" w:hAnsiTheme="minorHAnsi" w:cs="Helvetica"/>
              </w:rPr>
              <w:t>50%</w:t>
            </w:r>
          </w:p>
          <w:p w:rsidR="006570BB" w:rsidRPr="008E62E8" w:rsidRDefault="006570BB" w:rsidP="006570B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08E62E8">
              <w:rPr>
                <w:rFonts w:asciiTheme="minorHAnsi" w:hAnsiTheme="minorHAnsi" w:cs="Helvetica"/>
              </w:rPr>
              <w:t>100%</w:t>
            </w:r>
          </w:p>
          <w:p w:rsidR="006570BB" w:rsidRPr="008E62E8" w:rsidRDefault="006570BB" w:rsidP="000E41B8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570BB" w:rsidRPr="008E62E8" w:rsidTr="000E41B8">
        <w:trPr>
          <w:trHeight w:val="2987"/>
        </w:trPr>
        <w:tc>
          <w:tcPr>
            <w:tcW w:w="8856" w:type="dxa"/>
          </w:tcPr>
          <w:p w:rsidR="006570BB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Pr="008E62E8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570BB" w:rsidRDefault="006570BB">
      <w:r>
        <w:br w:type="page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570BB" w:rsidRPr="008E62E8" w:rsidTr="000E41B8">
        <w:tc>
          <w:tcPr>
            <w:tcW w:w="8856" w:type="dxa"/>
          </w:tcPr>
          <w:p w:rsidR="006570BB" w:rsidRPr="008E62E8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  <w:r w:rsidRPr="008E62E8">
              <w:rPr>
                <w:rFonts w:asciiTheme="minorHAnsi" w:hAnsiTheme="minorHAnsi"/>
                <w:sz w:val="22"/>
                <w:szCs w:val="22"/>
              </w:rPr>
              <w:lastRenderedPageBreak/>
              <w:t>Describe your biggest obstacle(s):</w:t>
            </w:r>
          </w:p>
          <w:p w:rsidR="006570BB" w:rsidRPr="008E62E8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Pr="008E62E8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Pr="008E62E8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Pr="008E62E8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570BB" w:rsidRPr="008E62E8" w:rsidTr="000E41B8">
        <w:tc>
          <w:tcPr>
            <w:tcW w:w="8856" w:type="dxa"/>
          </w:tcPr>
          <w:p w:rsidR="006570BB" w:rsidRPr="008E62E8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  <w:r w:rsidRPr="008E62E8">
              <w:rPr>
                <w:rFonts w:asciiTheme="minorHAnsi" w:hAnsiTheme="minorHAnsi"/>
                <w:sz w:val="22"/>
                <w:szCs w:val="22"/>
              </w:rPr>
              <w:t>Please list any additional information you would like ECGRA to know:</w:t>
            </w:r>
          </w:p>
          <w:p w:rsidR="006570BB" w:rsidRPr="008E62E8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Pr="008E62E8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Pr="008E62E8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Pr="008E62E8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Pr="008E62E8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Pr="008E62E8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Pr="008E62E8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Pr="008E62E8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570BB" w:rsidRPr="008E62E8" w:rsidRDefault="006570BB" w:rsidP="000E41B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570BB" w:rsidRPr="008E62E8" w:rsidRDefault="006570BB" w:rsidP="006570BB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6570BB" w:rsidRPr="008E62E8" w:rsidRDefault="006570BB" w:rsidP="006570BB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p w:rsidR="006570BB" w:rsidRPr="008E62E8" w:rsidRDefault="006570BB" w:rsidP="006570BB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bCs/>
        </w:rPr>
      </w:pPr>
      <w:r w:rsidRPr="008E62E8">
        <w:rPr>
          <w:rFonts w:asciiTheme="minorHAnsi" w:hAnsiTheme="minorHAnsi" w:cs="Helvetica"/>
          <w:bCs/>
        </w:rPr>
        <w:t>Submit the Grant Reporting Form to:</w:t>
      </w:r>
    </w:p>
    <w:p w:rsidR="006570BB" w:rsidRPr="008E62E8" w:rsidRDefault="006570BB" w:rsidP="006570BB">
      <w:pPr>
        <w:widowControl w:val="0"/>
        <w:autoSpaceDE w:val="0"/>
        <w:autoSpaceDN w:val="0"/>
        <w:adjustRightInd w:val="0"/>
        <w:ind w:firstLine="720"/>
        <w:rPr>
          <w:rFonts w:asciiTheme="minorHAnsi" w:hAnsiTheme="minorHAnsi" w:cs="Helvetica"/>
          <w:bCs/>
        </w:rPr>
      </w:pPr>
      <w:r w:rsidRPr="008E62E8">
        <w:rPr>
          <w:rFonts w:asciiTheme="minorHAnsi" w:hAnsiTheme="minorHAnsi" w:cs="Helvetica"/>
          <w:bCs/>
        </w:rPr>
        <w:t>Diane Kuvshinikov</w:t>
      </w:r>
    </w:p>
    <w:p w:rsidR="006570BB" w:rsidRPr="008E62E8" w:rsidRDefault="006570BB" w:rsidP="006570BB">
      <w:pPr>
        <w:widowControl w:val="0"/>
        <w:autoSpaceDE w:val="0"/>
        <w:autoSpaceDN w:val="0"/>
        <w:adjustRightInd w:val="0"/>
        <w:ind w:firstLine="720"/>
        <w:rPr>
          <w:rFonts w:asciiTheme="minorHAnsi" w:hAnsiTheme="minorHAnsi" w:cs="Helvetica"/>
          <w:bCs/>
        </w:rPr>
      </w:pPr>
      <w:r w:rsidRPr="008E62E8">
        <w:rPr>
          <w:rFonts w:asciiTheme="minorHAnsi" w:hAnsiTheme="minorHAnsi" w:cs="Helvetica"/>
          <w:bCs/>
        </w:rPr>
        <w:t>Erie County Gaming Revenue Authority</w:t>
      </w:r>
    </w:p>
    <w:p w:rsidR="006570BB" w:rsidRPr="008E62E8" w:rsidRDefault="006570BB" w:rsidP="006570BB">
      <w:pPr>
        <w:widowControl w:val="0"/>
        <w:autoSpaceDE w:val="0"/>
        <w:autoSpaceDN w:val="0"/>
        <w:adjustRightInd w:val="0"/>
        <w:ind w:firstLine="720"/>
        <w:rPr>
          <w:rFonts w:asciiTheme="minorHAnsi" w:hAnsiTheme="minorHAnsi" w:cs="Helvetica"/>
          <w:bCs/>
        </w:rPr>
      </w:pPr>
      <w:r w:rsidRPr="008E62E8">
        <w:rPr>
          <w:rFonts w:asciiTheme="minorHAnsi" w:hAnsiTheme="minorHAnsi" w:cs="Helvetica"/>
          <w:bCs/>
        </w:rPr>
        <w:t>5240 Knowledge Parkway</w:t>
      </w:r>
    </w:p>
    <w:p w:rsidR="006570BB" w:rsidRPr="008E62E8" w:rsidRDefault="006570BB" w:rsidP="006570BB">
      <w:pPr>
        <w:widowControl w:val="0"/>
        <w:autoSpaceDE w:val="0"/>
        <w:autoSpaceDN w:val="0"/>
        <w:adjustRightInd w:val="0"/>
        <w:ind w:firstLine="720"/>
        <w:rPr>
          <w:rFonts w:asciiTheme="minorHAnsi" w:hAnsiTheme="minorHAnsi" w:cs="Helvetica"/>
          <w:bCs/>
        </w:rPr>
      </w:pPr>
      <w:r w:rsidRPr="008E62E8">
        <w:rPr>
          <w:rFonts w:asciiTheme="minorHAnsi" w:hAnsiTheme="minorHAnsi" w:cs="Helvetica"/>
          <w:bCs/>
        </w:rPr>
        <w:t>Erie, PA  16510</w:t>
      </w:r>
    </w:p>
    <w:p w:rsidR="006570BB" w:rsidRPr="008E62E8" w:rsidRDefault="006570BB" w:rsidP="006570BB">
      <w:pPr>
        <w:widowControl w:val="0"/>
        <w:autoSpaceDE w:val="0"/>
        <w:autoSpaceDN w:val="0"/>
        <w:adjustRightInd w:val="0"/>
        <w:ind w:firstLine="720"/>
        <w:rPr>
          <w:rFonts w:asciiTheme="minorHAnsi" w:hAnsiTheme="minorHAnsi" w:cs="Arial"/>
        </w:rPr>
      </w:pPr>
      <w:hyperlink r:id="rId8" w:history="1">
        <w:r w:rsidRPr="008E62E8">
          <w:rPr>
            <w:rStyle w:val="Hyperlink"/>
            <w:rFonts w:asciiTheme="minorHAnsi" w:hAnsiTheme="minorHAnsi" w:cs="Arial"/>
          </w:rPr>
          <w:t>dianek@ecgra.org</w:t>
        </w:r>
      </w:hyperlink>
      <w:r w:rsidRPr="008E62E8">
        <w:rPr>
          <w:rFonts w:asciiTheme="minorHAnsi" w:hAnsiTheme="minorHAnsi" w:cs="Arial"/>
        </w:rPr>
        <w:t xml:space="preserve"> </w:t>
      </w:r>
    </w:p>
    <w:p w:rsidR="006570BB" w:rsidRDefault="006570BB" w:rsidP="006570BB">
      <w:pPr>
        <w:widowControl w:val="0"/>
        <w:autoSpaceDE w:val="0"/>
        <w:autoSpaceDN w:val="0"/>
        <w:adjustRightInd w:val="0"/>
        <w:ind w:firstLine="720"/>
        <w:rPr>
          <w:rFonts w:ascii="Palatino" w:hAnsi="Palatino"/>
          <w:sz w:val="22"/>
          <w:szCs w:val="22"/>
        </w:rPr>
      </w:pPr>
      <w:r w:rsidRPr="008E62E8">
        <w:rPr>
          <w:rFonts w:asciiTheme="minorHAnsi" w:hAnsiTheme="minorHAnsi" w:cs="Arial"/>
          <w:i/>
        </w:rPr>
        <w:t>For assistance call: (814) 897-2690</w:t>
      </w:r>
    </w:p>
    <w:p w:rsidR="00A02B7C" w:rsidRDefault="00A02B7C"/>
    <w:sectPr w:rsidR="00A02B7C" w:rsidSect="00846FB1">
      <w:pgSz w:w="12240" w:h="15840"/>
      <w:pgMar w:top="720" w:right="1800" w:bottom="806" w:left="180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F7B09"/>
    <w:multiLevelType w:val="hybridMultilevel"/>
    <w:tmpl w:val="C98C78FE"/>
    <w:lvl w:ilvl="0" w:tplc="1B20E4D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75907"/>
    <w:multiLevelType w:val="hybridMultilevel"/>
    <w:tmpl w:val="6DA6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revisionView w:inkAnnotation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BB"/>
    <w:rsid w:val="00283A0E"/>
    <w:rsid w:val="003277AD"/>
    <w:rsid w:val="0045533B"/>
    <w:rsid w:val="004A5C49"/>
    <w:rsid w:val="00593AF9"/>
    <w:rsid w:val="006570BB"/>
    <w:rsid w:val="00A02B7C"/>
    <w:rsid w:val="00D27580"/>
    <w:rsid w:val="00EC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0BB"/>
    <w:pPr>
      <w:spacing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70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70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0BB"/>
    <w:pPr>
      <w:spacing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70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7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ek@ecgra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 Kuvshinikov</dc:creator>
  <cp:lastModifiedBy>Diane  Kuvshinikov</cp:lastModifiedBy>
  <cp:revision>1</cp:revision>
  <dcterms:created xsi:type="dcterms:W3CDTF">2014-12-19T14:14:00Z</dcterms:created>
  <dcterms:modified xsi:type="dcterms:W3CDTF">2014-12-19T14:16:00Z</dcterms:modified>
</cp:coreProperties>
</file>